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ПРАКТИКА ПО РУЧНОЙ ДЕРЕВООБРАБОТКЕ</w:t>
      </w:r>
    </w:p>
    <w:p>
      <w:pPr>
        <w:pStyle w:val="2"/>
        <w:spacing w:before="137"/>
        <w:ind w:left="58" w:right="65"/>
        <w:jc w:val="center"/>
        <w:rPr>
          <w:b/>
          <w:sz w:val="24"/>
        </w:rPr>
      </w:pPr>
      <w:r>
        <w:rPr>
          <w:b/>
          <w:sz w:val="24"/>
          <w:lang w:val="ru-RU"/>
        </w:rPr>
        <w:t>К</w:t>
      </w:r>
      <w:r>
        <w:rPr>
          <w:b/>
          <w:sz w:val="24"/>
        </w:rPr>
        <w:t>арт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пооперационного контроля для участников и жюри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7" w:after="181" w:afterLines="50"/>
        <w:ind w:left="57" w:right="62"/>
        <w:jc w:val="center"/>
        <w:textAlignment w:val="auto"/>
      </w:pPr>
      <w:r>
        <w:t>по</w:t>
      </w:r>
      <w:r>
        <w:rPr>
          <w:spacing w:val="-1"/>
        </w:rPr>
        <w:t xml:space="preserve"> </w:t>
      </w:r>
      <w:r>
        <w:t>Ручной деревообработке</w:t>
      </w:r>
    </w:p>
    <w:tbl>
      <w:tblPr>
        <w:tblStyle w:val="4"/>
        <w:tblW w:w="0" w:type="auto"/>
        <w:tblInd w:w="3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6794"/>
        <w:gridCol w:w="1008"/>
        <w:gridCol w:w="1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</w:tcPr>
          <w:p>
            <w:pPr>
              <w:pStyle w:val="6"/>
              <w:spacing w:line="276" w:lineRule="exact"/>
              <w:ind w:left="172" w:right="146" w:firstLine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6794" w:type="dxa"/>
          </w:tcPr>
          <w:p>
            <w:pPr>
              <w:pStyle w:val="6"/>
              <w:spacing w:before="135"/>
              <w:ind w:left="2178" w:right="21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08" w:type="dxa"/>
          </w:tcPr>
          <w:p>
            <w:pPr>
              <w:pStyle w:val="6"/>
              <w:spacing w:line="276" w:lineRule="exact"/>
              <w:ind w:left="258" w:right="166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3" w:type="dxa"/>
          </w:tcPr>
          <w:p>
            <w:pPr>
              <w:pStyle w:val="6"/>
              <w:spacing w:line="276" w:lineRule="exact"/>
              <w:ind w:left="106" w:right="82" w:firstLine="3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6"/>
              <w:spacing w:line="255" w:lineRule="exact"/>
              <w:ind w:left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6794" w:type="dxa"/>
          </w:tcPr>
          <w:p>
            <w:pPr>
              <w:pStyle w:val="6"/>
              <w:spacing w:line="255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Разработка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чертежа</w:t>
            </w:r>
          </w:p>
        </w:tc>
        <w:tc>
          <w:tcPr>
            <w:tcW w:w="1008" w:type="dxa"/>
          </w:tcPr>
          <w:p>
            <w:pPr>
              <w:pStyle w:val="6"/>
              <w:spacing w:line="255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1</w:t>
            </w: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82" w:type="dxa"/>
            <w:vMerge w:val="restart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 Рамка вычерчена не по размерам или тонкой линией</w:t>
            </w:r>
            <w:r>
              <w:rPr>
                <w:rFonts w:hint="default"/>
                <w:b w:val="0"/>
                <w:bCs w:val="0"/>
                <w:sz w:val="24"/>
              </w:rPr>
              <w:t>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  <w:tcBorders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2. Основная надпись (штамп):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на своем месте;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соответствует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обведен основной линией;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не чертежным шрифтом;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ручкой, а не карандашом.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  <w:tcBorders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3. Линии чертежа не соответствуют ГОСТ ЕСКД: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нет осевых и центровых линий;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осевые линии вычерчены не по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контур детали не обведен, то есть выполнен тонкой линией;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одной толщины с контуром;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вычерчены не по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выносные линии.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  <w:tcBorders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4. Соблюдение масштаба: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чертеж выполнен не по заданному масштабу;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 чертеже нанесены не натуральные;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в основной надписи не указан масштаб.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  <w:tcBorders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5. Нанесение размеров:</w:t>
            </w:r>
          </w:p>
          <w:p>
            <w:pPr>
              <w:pStyle w:val="6"/>
              <w:spacing w:line="261" w:lineRule="exact"/>
              <w:ind w:left="226" w:leftChars="48" w:hanging="120" w:hangingChars="50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 xml:space="preserve">размерные линии расположены очень близко или, 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>-</w:t>
            </w:r>
            <w:r>
              <w:rPr>
                <w:rFonts w:hint="default"/>
                <w:b w:val="0"/>
                <w:bCs w:val="0"/>
                <w:sz w:val="24"/>
              </w:rPr>
              <w:t>наоборот,  далеко  от контура детали;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стрелки;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стрелки выполнены неаккуратно;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неаккуратные размерные числа;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один и тот же размер нанесен дважды;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под размерными линиями;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нанесены "вверх ногами";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нанесены не в том порядке;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нанесены не все размеры;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диаметра окружности;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радиуса окружности;</w:t>
            </w:r>
          </w:p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радиус сопряжения.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682" w:type="dxa"/>
            <w:vMerge w:val="continue"/>
            <w:tcBorders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6. Неверно выполнен чертёж.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82" w:type="dxa"/>
            <w:vMerge w:val="continue"/>
            <w:tcBorders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7. Общий неаккуратный вид чертежа.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6"/>
              <w:spacing w:line="256" w:lineRule="exact"/>
              <w:ind w:left="9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2</w:t>
            </w:r>
          </w:p>
        </w:tc>
        <w:tc>
          <w:tcPr>
            <w:tcW w:w="6794" w:type="dxa"/>
          </w:tcPr>
          <w:p>
            <w:pPr>
              <w:pStyle w:val="6"/>
              <w:spacing w:line="256" w:lineRule="exact"/>
              <w:ind w:left="107"/>
              <w:rPr>
                <w:rFonts w:hint="default"/>
                <w:b/>
                <w:bCs/>
                <w:i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Разработка</w:t>
            </w:r>
            <w:r>
              <w:rPr>
                <w:b/>
                <w:bCs/>
                <w:spacing w:val="-4"/>
                <w:sz w:val="24"/>
              </w:rPr>
              <w:t xml:space="preserve"> </w:t>
            </w:r>
            <w:r>
              <w:rPr>
                <w:b/>
                <w:bCs/>
                <w:sz w:val="24"/>
                <w:lang w:val="ru-RU"/>
              </w:rPr>
              <w:t>технологической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карты</w:t>
            </w:r>
          </w:p>
        </w:tc>
        <w:tc>
          <w:tcPr>
            <w:tcW w:w="1008" w:type="dxa"/>
          </w:tcPr>
          <w:p>
            <w:pPr>
              <w:pStyle w:val="6"/>
              <w:spacing w:line="256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15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682" w:type="dxa"/>
          </w:tcPr>
          <w:p>
            <w:pPr>
              <w:pStyle w:val="6"/>
              <w:spacing w:line="273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4775"/>
              </w:tabs>
              <w:spacing w:line="273" w:lineRule="exact"/>
              <w:ind w:left="107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Составлена грамотная последовательность технологических операций (использован соответствующие термины)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5495"/>
              </w:tabs>
              <w:spacing w:line="270" w:lineRule="exact"/>
              <w:ind w:left="107" w:leftChars="0" w:firstLine="0" w:firstLine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Верно подобраны оборудование, инструменты, приспособления (отсутствуют в названиях)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6"/>
              <w:spacing w:line="268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6697"/>
              </w:tabs>
              <w:spacing w:line="268" w:lineRule="exact"/>
              <w:ind w:left="107" w:leftChars="0" w:firstLine="0" w:firstLineChars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ru-RU"/>
              </w:rPr>
              <w:t>Эскизы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представлены в полном объеме (замечаний нет) 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82" w:type="dxa"/>
          </w:tcPr>
          <w:p>
            <w:pPr>
              <w:pStyle w:val="6"/>
              <w:spacing w:line="258" w:lineRule="exact"/>
              <w:ind w:left="200" w:right="191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3</w:t>
            </w:r>
          </w:p>
        </w:tc>
        <w:tc>
          <w:tcPr>
            <w:tcW w:w="6794" w:type="dxa"/>
          </w:tcPr>
          <w:p>
            <w:pPr>
              <w:pStyle w:val="6"/>
              <w:spacing w:line="258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Время</w:t>
            </w:r>
            <w:r>
              <w:rPr>
                <w:b/>
                <w:bCs/>
                <w:spacing w:val="-5"/>
                <w:sz w:val="24"/>
              </w:rPr>
              <w:t xml:space="preserve"> </w:t>
            </w:r>
            <w:r>
              <w:rPr>
                <w:b/>
                <w:bCs/>
                <w:spacing w:val="-5"/>
                <w:sz w:val="24"/>
                <w:lang w:val="ru-RU"/>
              </w:rPr>
              <w:t>работы</w:t>
            </w:r>
            <w:r>
              <w:rPr>
                <w:rFonts w:hint="default"/>
                <w:b/>
                <w:bCs/>
                <w:spacing w:val="-5"/>
                <w:sz w:val="24"/>
                <w:lang w:val="ru-RU"/>
              </w:rPr>
              <w:t xml:space="preserve"> менее 90 минут</w:t>
            </w:r>
          </w:p>
        </w:tc>
        <w:tc>
          <w:tcPr>
            <w:tcW w:w="1008" w:type="dxa"/>
          </w:tcPr>
          <w:p>
            <w:pPr>
              <w:pStyle w:val="6"/>
              <w:spacing w:line="258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476" w:type="dxa"/>
            <w:gridSpan w:val="2"/>
          </w:tcPr>
          <w:p>
            <w:pPr>
              <w:pStyle w:val="6"/>
              <w:spacing w:line="256" w:lineRule="exact"/>
              <w:ind w:left="3357" w:right="3347"/>
              <w:jc w:val="right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Итого:</w:t>
            </w:r>
          </w:p>
        </w:tc>
        <w:tc>
          <w:tcPr>
            <w:tcW w:w="1008" w:type="dxa"/>
          </w:tcPr>
          <w:p>
            <w:pPr>
              <w:pStyle w:val="6"/>
              <w:spacing w:line="256" w:lineRule="exact"/>
              <w:ind w:left="382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35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 w:val="0"/>
                <w:sz w:val="20"/>
              </w:rPr>
            </w:pPr>
          </w:p>
        </w:tc>
      </w:tr>
    </w:tbl>
    <w:p>
      <w:pPr>
        <w:pStyle w:val="5"/>
        <w:spacing w:before="9"/>
        <w:rPr>
          <w:b/>
          <w:sz w:val="27"/>
        </w:rPr>
      </w:pPr>
    </w:p>
    <w:p>
      <w:pPr>
        <w:spacing w:before="90" w:line="360" w:lineRule="auto"/>
        <w:ind w:left="960" w:right="972" w:firstLine="0"/>
        <w:jc w:val="center"/>
        <w:rPr>
          <w:b/>
          <w:sz w:val="24"/>
        </w:rPr>
        <w:sectPr>
          <w:pgSz w:w="11906" w:h="16838"/>
          <w:pgMar w:top="624" w:right="624" w:bottom="624" w:left="624" w:header="720" w:footer="720" w:gutter="0"/>
          <w:cols w:space="720" w:num="1"/>
          <w:docGrid w:linePitch="360" w:charSpace="0"/>
        </w:sect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5-6 классы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чертеж, технологическую карту изготовления подставки под телефон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Заготовка – обрезная доска размером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15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0×1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0×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мм.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132330" cy="1219835"/>
            <wp:effectExtent l="0" t="0" r="1270" b="12065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2330" cy="1219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7-8 классы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чертеж, технологическую карту изготовления школьной указки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Заготовка –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брусок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размером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60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0×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25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×2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мм.</w:t>
      </w:r>
    </w:p>
    <w:p>
      <w:pPr>
        <w:jc w:val="center"/>
        <w:rPr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3251200" cy="671830"/>
            <wp:effectExtent l="0" t="0" r="0" b="1270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t="37958" b="3445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51200" cy="671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9 класс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чертеж, технологическую карту изготовления  рамки для фотографии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Заготовка –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брусок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размером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120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0×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50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×2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мм.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892300" cy="1405890"/>
            <wp:effectExtent l="0" t="0" r="0" b="3810"/>
            <wp:docPr id="3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92300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sz w:val="24"/>
          <w:szCs w:val="24"/>
          <w:lang w:val="ru-RU"/>
        </w:rPr>
      </w:pPr>
    </w:p>
    <w:p>
      <w:pPr>
        <w:keepNext w:val="0"/>
        <w:keepLines w:val="0"/>
        <w:widowControl/>
        <w:suppressLineNumbers w:val="0"/>
        <w:jc w:val="center"/>
        <w:rPr>
          <w:sz w:val="24"/>
          <w:szCs w:val="24"/>
        </w:rPr>
      </w:pPr>
      <w:bookmarkStart w:id="0" w:name="_GoBack"/>
      <w:bookmarkEnd w:id="0"/>
      <w:r>
        <w:rPr>
          <w:rFonts w:hint="default"/>
          <w:sz w:val="24"/>
          <w:szCs w:val="24"/>
          <w:lang w:val="ru-RU"/>
        </w:rPr>
        <w:t>10-11 класс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чертеж, технологическую карту изготовления  ракетки для настольного тенниса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Заготовка –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фанера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размером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297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×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210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×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мм.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(толщина может +/- 1 мм)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Заготовка –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брусок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размером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20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0×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35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×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 мм.</w:t>
      </w:r>
    </w:p>
    <w:p>
      <w:pPr>
        <w:jc w:val="center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14500" cy="1714500"/>
            <wp:effectExtent l="0" t="0" r="0" b="0"/>
            <wp:docPr id="5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624" w:right="624" w:bottom="624" w:left="62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567E2"/>
    <w:multiLevelType w:val="singleLevel"/>
    <w:tmpl w:val="966567E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1230D"/>
    <w:rsid w:val="0A8D0C41"/>
    <w:rsid w:val="0E3B42A7"/>
    <w:rsid w:val="1DB1230D"/>
    <w:rsid w:val="248B231B"/>
    <w:rsid w:val="2ADD37A4"/>
    <w:rsid w:val="40C3132A"/>
    <w:rsid w:val="55D91152"/>
    <w:rsid w:val="571B119E"/>
    <w:rsid w:val="63B647DE"/>
    <w:rsid w:val="6696609E"/>
    <w:rsid w:val="756D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qFormat/>
    <w:uiPriority w:val="1"/>
    <w:pPr>
      <w:ind w:left="418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customStyle="1" w:styleId="6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2021-12-09T21:28:00Z</dcterms:created>
  <dc:creator>serge</dc:creator>
  <cp:lastModifiedBy>Сергей Седов</cp:lastModifiedBy>
  <dcterms:modified xsi:type="dcterms:W3CDTF">2022-10-26T23:02:57Z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4250917E664147A3824A487139A35BD2</vt:lpwstr>
  </property>
</Properties>
</file>